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AD5" w:rsidRDefault="0092480E" w:rsidP="004E6AD5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5942965</wp:posOffset>
                </wp:positionH>
                <wp:positionV relativeFrom="paragraph">
                  <wp:posOffset>-276860</wp:posOffset>
                </wp:positionV>
                <wp:extent cx="548005" cy="323215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AD5" w:rsidRDefault="004E6AD5" w:rsidP="004E6AD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　表</w:t>
                            </w:r>
                          </w:p>
                          <w:p w:rsidR="004E6AD5" w:rsidRDefault="004E6AD5" w:rsidP="004E6AD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7.95pt;margin-top:-21.8pt;width:43.15pt;height:2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AhggIAAAw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" stroked="f">
                <v:textbox inset="5.85pt,.7pt,5.85pt,.7pt">
                  <w:txbxContent>
                    <w:p w:rsidR="004E6AD5" w:rsidRDefault="004E6AD5" w:rsidP="004E6AD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　表</w:t>
                      </w:r>
                    </w:p>
                    <w:p w:rsidR="004E6AD5" w:rsidRDefault="004E6AD5" w:rsidP="004E6AD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AD5">
        <w:rPr>
          <w:rFonts w:hint="eastAsia"/>
          <w:sz w:val="24"/>
        </w:rPr>
        <w:t>セキュリティ・マンション・アパート認定制度</w:t>
      </w:r>
      <w:r w:rsidR="004E6AD5" w:rsidRPr="0025183B">
        <w:rPr>
          <w:rFonts w:hint="eastAsia"/>
          <w:sz w:val="24"/>
        </w:rPr>
        <w:t>審査基準表</w:t>
      </w:r>
      <w:r w:rsidR="004E6AD5">
        <w:rPr>
          <w:rFonts w:hint="eastAsia"/>
          <w:sz w:val="24"/>
        </w:rPr>
        <w:t>(</w:t>
      </w:r>
      <w:r w:rsidR="004E6AD5">
        <w:rPr>
          <w:rFonts w:hint="eastAsia"/>
          <w:sz w:val="24"/>
        </w:rPr>
        <w:t>一覧</w:t>
      </w:r>
      <w:r w:rsidR="004E6AD5">
        <w:rPr>
          <w:rFonts w:hint="eastAsia"/>
          <w:sz w:val="24"/>
        </w:rPr>
        <w:t>)</w:t>
      </w:r>
    </w:p>
    <w:p w:rsidR="004E6AD5" w:rsidRDefault="00E25DCA" w:rsidP="003223E5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223E5">
        <w:rPr>
          <w:rFonts w:hint="eastAsia"/>
          <w:sz w:val="24"/>
        </w:rPr>
        <w:t>元年</w:t>
      </w:r>
      <w:r w:rsidR="003223E5">
        <w:rPr>
          <w:rFonts w:hint="eastAsia"/>
          <w:sz w:val="24"/>
        </w:rPr>
        <w:t>7</w:t>
      </w:r>
      <w:r w:rsidR="003223E5">
        <w:rPr>
          <w:rFonts w:hint="eastAsia"/>
          <w:sz w:val="24"/>
        </w:rPr>
        <w:t>月</w:t>
      </w:r>
      <w:r w:rsidR="003223E5">
        <w:rPr>
          <w:rFonts w:hint="eastAsia"/>
          <w:sz w:val="24"/>
        </w:rPr>
        <w:t>1</w:t>
      </w:r>
      <w:r w:rsidR="003223E5">
        <w:rPr>
          <w:rFonts w:hint="eastAsia"/>
          <w:sz w:val="24"/>
        </w:rPr>
        <w:t>日</w:t>
      </w:r>
    </w:p>
    <w:tbl>
      <w:tblPr>
        <w:tblpPr w:leftFromText="142" w:rightFromText="142" w:vertAnchor="page" w:horzAnchor="margin" w:tblpY="2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0"/>
        <w:gridCol w:w="1910"/>
        <w:gridCol w:w="5921"/>
        <w:gridCol w:w="764"/>
      </w:tblGrid>
      <w:tr w:rsidR="004E6AD5" w:rsidRPr="00C32220">
        <w:trPr>
          <w:trHeight w:val="430"/>
        </w:trPr>
        <w:tc>
          <w:tcPr>
            <w:tcW w:w="15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6AD5" w:rsidRPr="00175269" w:rsidRDefault="004E6AD5" w:rsidP="004E6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種　　別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D5" w:rsidRPr="00175269" w:rsidRDefault="004E6AD5" w:rsidP="004E6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項　　　目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AD5" w:rsidRPr="00175269" w:rsidRDefault="004E6AD5" w:rsidP="004E6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191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hint="eastAsia"/>
              </w:rPr>
              <w:t>防　犯　建　物　部　品　等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AD5" w:rsidRPr="00C32220" w:rsidRDefault="004E6AD5" w:rsidP="004E6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w w:val="68"/>
                <w:kern w:val="0"/>
                <w:szCs w:val="21"/>
                <w:fitText w:val="573" w:id="-331180800"/>
              </w:rPr>
              <w:t>必須項</w:t>
            </w:r>
            <w:r w:rsidRPr="00C32220">
              <w:rPr>
                <w:rFonts w:ascii="ＭＳ 明朝" w:hAnsi="Times New Roman" w:hint="eastAsia"/>
                <w:spacing w:val="1"/>
                <w:w w:val="68"/>
                <w:kern w:val="0"/>
                <w:szCs w:val="21"/>
                <w:fitText w:val="573" w:id="-331180800"/>
              </w:rPr>
              <w:t>目</w:t>
            </w:r>
          </w:p>
        </w:tc>
      </w:tr>
      <w:tr w:rsidR="004E6AD5" w:rsidRPr="00C32220">
        <w:trPr>
          <w:trHeight w:val="432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175269">
              <w:rPr>
                <w:rFonts w:ascii="Times New Roman" w:hAnsi="Times New Roman" w:cs="ＭＳ 明朝" w:hint="eastAsia"/>
                <w:kern w:val="0"/>
                <w:szCs w:val="21"/>
              </w:rPr>
              <w:t>共用部分</w:t>
            </w:r>
          </w:p>
          <w:p w:rsidR="004E6AD5" w:rsidRPr="001A264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</w:pPr>
            <w:r w:rsidRPr="001A2640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審査対象物件に</w:t>
            </w:r>
            <w:r w:rsidRPr="001A2640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該当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する項目箇所</w:t>
            </w:r>
            <w:r w:rsidRPr="001A2640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を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チェック</w:t>
            </w:r>
            <w:r w:rsidRPr="001A2640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）</w:t>
            </w:r>
          </w:p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</w:p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4E6AD5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D5" w:rsidRDefault="004E6AD5" w:rsidP="004E6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１　塀、柵等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AD5" w:rsidRDefault="004E6AD5" w:rsidP="004E6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■　外部からの見通しの確保（構造、高さによる見通し確保）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AD5" w:rsidRPr="00C32220" w:rsidRDefault="004E6AD5" w:rsidP="004E6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kern w:val="0"/>
                <w:szCs w:val="21"/>
              </w:rPr>
              <w:t>推奨</w:t>
            </w:r>
          </w:p>
        </w:tc>
      </w:tr>
      <w:tr w:rsidR="004E6AD5" w:rsidRPr="00C32220">
        <w:trPr>
          <w:trHeight w:val="722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E6AD5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AD5" w:rsidRDefault="004E6AD5" w:rsidP="004E6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２　配管、縦どい、</w:t>
            </w:r>
          </w:p>
          <w:p w:rsidR="004E6AD5" w:rsidRDefault="004E6AD5" w:rsidP="004E6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　外壁等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6AD5" w:rsidRDefault="004E6AD5" w:rsidP="004E6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■　足場とならない構造</w:t>
            </w:r>
          </w:p>
          <w:p w:rsidR="004E6AD5" w:rsidRPr="00AF42D1" w:rsidRDefault="004E6AD5" w:rsidP="004E6AD5">
            <w:pPr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建物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居室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内の異常を知らせる防犯ベル（</w:t>
            </w:r>
            <w:r>
              <w:rPr>
                <w:rFonts w:hint="eastAsia"/>
              </w:rPr>
              <w:t>85</w:t>
            </w:r>
            <w:r>
              <w:rPr>
                <w:rFonts w:hint="eastAsia"/>
              </w:rPr>
              <w:t xml:space="preserve">デシベル以上）、又は警報ライトの設置　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E6AD5" w:rsidRPr="00C32220" w:rsidRDefault="004E6AD5" w:rsidP="004E6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kern w:val="0"/>
                <w:szCs w:val="21"/>
              </w:rPr>
              <w:t>推奨</w:t>
            </w:r>
          </w:p>
          <w:p w:rsidR="004E6AD5" w:rsidRPr="00C32220" w:rsidRDefault="004E6AD5" w:rsidP="004E6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kern w:val="0"/>
                <w:szCs w:val="21"/>
              </w:rPr>
              <w:t>必須</w:t>
            </w:r>
          </w:p>
        </w:tc>
      </w:tr>
      <w:tr w:rsidR="004E6AD5" w:rsidRPr="00C32220">
        <w:tc>
          <w:tcPr>
            <w:tcW w:w="15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E6AD5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３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175269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175269">
              <w:rPr>
                <w:rFonts w:ascii="Times New Roman" w:hAnsi="Times New Roman" w:cs="ＭＳ 明朝" w:hint="eastAsia"/>
                <w:kern w:val="0"/>
                <w:szCs w:val="21"/>
              </w:rPr>
              <w:t>共用出入口</w:t>
            </w:r>
          </w:p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6AD5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□　見通しの確保（防犯カメラ等による補完・録画機能付き）</w:t>
            </w:r>
          </w:p>
          <w:p w:rsidR="004E6AD5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■　防犯カメラの設</w:t>
            </w:r>
            <w:r w:rsidRPr="00282AEE">
              <w:rPr>
                <w:rFonts w:ascii="Times New Roman" w:hAnsi="Times New Roman" w:cs="ＭＳ 明朝" w:hint="eastAsia"/>
                <w:kern w:val="0"/>
                <w:szCs w:val="21"/>
              </w:rPr>
              <w:t>置（録画機能付き・評価用チ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ャート適合）</w:t>
            </w:r>
          </w:p>
          <w:p w:rsidR="004E6AD5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■　インターホン、オートロックシステムの設置（玄関扉）</w:t>
            </w:r>
          </w:p>
          <w:p w:rsidR="004E6AD5" w:rsidRPr="004E5462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■　自動施錠機能付き扉の設置（玄関以外の出入口）</w:t>
            </w:r>
          </w:p>
          <w:p w:rsidR="004E6AD5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95" w:hangingChars="100" w:hanging="195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□　照度の確保（玄関内50ﾙｸｽ以上、玄関外20ﾙｸｽ以上)</w:t>
            </w:r>
          </w:p>
          <w:p w:rsidR="004E6AD5" w:rsidRPr="0052222A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95" w:hangingChars="100" w:hanging="195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52222A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■　外部に異常を知らせる防犯ベル（８５デシベル以上）の設置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E6AD5" w:rsidRPr="00C32220" w:rsidRDefault="004E6AD5" w:rsidP="004E6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必須</w:t>
            </w: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推奨</w:t>
            </w:r>
          </w:p>
          <w:p w:rsidR="004E6AD5" w:rsidRPr="00C32220" w:rsidRDefault="004E6AD5" w:rsidP="004E6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推奨</w:t>
            </w:r>
          </w:p>
          <w:p w:rsidR="004E6AD5" w:rsidRPr="00C32220" w:rsidRDefault="004E6AD5" w:rsidP="004E6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推奨</w:t>
            </w:r>
          </w:p>
          <w:p w:rsidR="004E6AD5" w:rsidRPr="00C32220" w:rsidRDefault="004E6AD5" w:rsidP="004E6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必須</w:t>
            </w:r>
          </w:p>
          <w:p w:rsidR="004E6AD5" w:rsidRPr="00C32220" w:rsidRDefault="004E6AD5" w:rsidP="004E6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推奨</w:t>
            </w:r>
          </w:p>
        </w:tc>
      </w:tr>
      <w:tr w:rsidR="004E6AD5" w:rsidRPr="00C32220">
        <w:trPr>
          <w:trHeight w:val="756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E6AD5" w:rsidRPr="00175269" w:rsidRDefault="004E6AD5" w:rsidP="004E6AD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AD5" w:rsidRPr="003573AF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４</w:t>
            </w:r>
            <w:r w:rsidRPr="00175269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3573AF">
              <w:rPr>
                <w:rFonts w:ascii="Times New Roman" w:hAnsi="Times New Roman" w:cs="ＭＳ 明朝" w:hint="eastAsia"/>
                <w:kern w:val="0"/>
                <w:szCs w:val="21"/>
              </w:rPr>
              <w:t>エレベーター</w:t>
            </w:r>
          </w:p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191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3573AF">
              <w:rPr>
                <w:rFonts w:ascii="Times New Roman" w:hAnsi="Times New Roman" w:cs="ＭＳ 明朝" w:hint="eastAsia"/>
                <w:kern w:val="0"/>
                <w:szCs w:val="21"/>
              </w:rPr>
              <w:t>ホール</w:t>
            </w: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AD5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■　防犯カメラの設置（録画機能付き・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評価用チャート適合）</w:t>
            </w:r>
          </w:p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□　照度の確保　(共用玄関階50ﾙｸｽ以上、その他の階20ﾙｸｽ以上)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推奨</w:t>
            </w: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必須</w:t>
            </w:r>
          </w:p>
        </w:tc>
      </w:tr>
      <w:tr w:rsidR="004E6AD5" w:rsidRPr="00C32220">
        <w:trPr>
          <w:trHeight w:val="142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E6AD5" w:rsidRPr="00175269" w:rsidRDefault="004E6AD5" w:rsidP="004E6AD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E6AD5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hint="eastAsia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５　エレベーター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6AD5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□　防犯カメラの</w:t>
            </w: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設置（録画機能付き・</w:t>
            </w:r>
            <w:r w:rsidRPr="00282AEE">
              <w:rPr>
                <w:rFonts w:ascii="Times New Roman" w:hAnsi="Times New Roman" w:cs="ＭＳ 明朝" w:hint="eastAsia"/>
                <w:kern w:val="0"/>
                <w:szCs w:val="21"/>
              </w:rPr>
              <w:t>評価用チャー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ト適合）</w:t>
            </w:r>
          </w:p>
          <w:p w:rsidR="004E6AD5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□　緊急ボタンによる外部連絡の確保</w:t>
            </w:r>
          </w:p>
          <w:p w:rsidR="004E6AD5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□　照度の確保（50ﾙｸｽ以上）</w:t>
            </w:r>
          </w:p>
          <w:p w:rsidR="004E6AD5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■　エレベーター内が見通せる窓の設置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必須</w:t>
            </w: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必須</w:t>
            </w: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必須</w:t>
            </w: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推奨</w:t>
            </w:r>
          </w:p>
        </w:tc>
      </w:tr>
      <w:tr w:rsidR="004E6AD5" w:rsidRPr="00C32220">
        <w:trPr>
          <w:trHeight w:hRule="exact" w:val="1470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E6AD5" w:rsidRPr="00175269" w:rsidRDefault="004E6AD5" w:rsidP="004E6AD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AD5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６</w:t>
            </w:r>
            <w:r w:rsidRPr="00175269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共用廊下</w:t>
            </w:r>
          </w:p>
          <w:p w:rsidR="004E6AD5" w:rsidRPr="00175269" w:rsidRDefault="004E6AD5" w:rsidP="004E6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382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175269">
              <w:rPr>
                <w:rFonts w:ascii="Times New Roman" w:hAnsi="Times New Roman" w:cs="ＭＳ 明朝" w:hint="eastAsia"/>
                <w:kern w:val="0"/>
                <w:szCs w:val="21"/>
              </w:rPr>
              <w:t>共用階段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■　屋外設置階段の住棟外部からの見通しの確保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□　照度の確保（屋内20ﾙｸｽ以上、屋外3ﾙｸｽ以上)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■　階段室の常時開放（屋内階段の場合）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■　外部に異常を知らせる防犯ベル（８５デシベル以上）の設置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推奨</w:t>
            </w: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必須</w:t>
            </w: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推奨</w:t>
            </w: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推奨</w:t>
            </w:r>
          </w:p>
        </w:tc>
      </w:tr>
      <w:tr w:rsidR="004E6AD5" w:rsidRPr="00C32220">
        <w:trPr>
          <w:trHeight w:hRule="exact" w:val="880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E6AD5" w:rsidRPr="00175269" w:rsidRDefault="004E6AD5" w:rsidP="004E6AD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E6AD5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７　屋上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E6AD5" w:rsidRPr="00282AEE" w:rsidRDefault="004E6AD5" w:rsidP="004E6AD5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屋上出入口への施錠可能な扉の設置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■　柵の設置による居室内への侵入防止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必須</w:t>
            </w: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推奨</w:t>
            </w:r>
          </w:p>
        </w:tc>
      </w:tr>
      <w:tr w:rsidR="004E6AD5" w:rsidRPr="00C32220">
        <w:tc>
          <w:tcPr>
            <w:tcW w:w="15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E6AD5" w:rsidRPr="00175269" w:rsidRDefault="004E6AD5" w:rsidP="004E6AD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E6AD5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８　</w:t>
            </w:r>
            <w:r w:rsidRPr="00175269">
              <w:rPr>
                <w:rFonts w:ascii="Times New Roman" w:hAnsi="Times New Roman" w:cs="ＭＳ 明朝" w:hint="eastAsia"/>
                <w:kern w:val="0"/>
                <w:szCs w:val="21"/>
              </w:rPr>
              <w:t>自転車置場、</w:t>
            </w:r>
          </w:p>
          <w:p w:rsidR="004E6AD5" w:rsidRPr="00175269" w:rsidRDefault="004E6AD5" w:rsidP="004E6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00" w:firstLine="382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175269">
              <w:rPr>
                <w:rFonts w:ascii="Times New Roman" w:hAnsi="Times New Roman" w:cs="ＭＳ 明朝" w:hint="eastAsia"/>
                <w:kern w:val="0"/>
                <w:szCs w:val="21"/>
              </w:rPr>
              <w:t>オートバイ置場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■　防犯カメラの設置（録画機能付き・</w:t>
            </w:r>
            <w:r w:rsidRPr="00282AEE">
              <w:rPr>
                <w:rFonts w:ascii="Times New Roman" w:hAnsi="Times New Roman" w:cs="ＭＳ 明朝" w:hint="eastAsia"/>
                <w:kern w:val="0"/>
                <w:szCs w:val="21"/>
              </w:rPr>
              <w:t>評価用チャート適合）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■　チェーン用バーラック、サイクルラックの設置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□　照度の確保（3ﾙｸｽ以上)（センサーライトによる補完）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推奨</w:t>
            </w: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推奨</w:t>
            </w: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必須</w:t>
            </w:r>
          </w:p>
        </w:tc>
      </w:tr>
      <w:tr w:rsidR="004E6AD5" w:rsidRPr="00C32220">
        <w:tc>
          <w:tcPr>
            <w:tcW w:w="15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E6AD5" w:rsidRPr="00175269" w:rsidRDefault="004E6AD5" w:rsidP="004E6AD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９　</w:t>
            </w:r>
            <w:r w:rsidRPr="00175269">
              <w:rPr>
                <w:rFonts w:ascii="Times New Roman" w:hAnsi="Times New Roman" w:cs="ＭＳ 明朝" w:hint="eastAsia"/>
                <w:kern w:val="0"/>
                <w:szCs w:val="21"/>
              </w:rPr>
              <w:t>駐車場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■　防犯カメラの設置（録画機能付き・</w:t>
            </w:r>
            <w:r w:rsidRPr="00282AEE">
              <w:rPr>
                <w:rFonts w:ascii="Times New Roman" w:hAnsi="Times New Roman" w:cs="ＭＳ 明朝" w:hint="eastAsia"/>
                <w:kern w:val="0"/>
                <w:szCs w:val="21"/>
              </w:rPr>
              <w:t>評価用チャート適合）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□　照度の確保 (3ﾙｸｽ以上)（センサーライトによる補完）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■　施錠可能な門扉の設置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推奨</w:t>
            </w: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必須</w:t>
            </w: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推奨</w:t>
            </w:r>
          </w:p>
        </w:tc>
      </w:tr>
      <w:tr w:rsidR="004E6AD5" w:rsidRPr="00C32220">
        <w:trPr>
          <w:trHeight w:hRule="exact" w:val="860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E6AD5" w:rsidRPr="00175269" w:rsidRDefault="004E6AD5" w:rsidP="004E6AD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10　屋外</w:t>
            </w:r>
            <w:r w:rsidRPr="00175269">
              <w:rPr>
                <w:rFonts w:ascii="Times New Roman" w:hAnsi="Times New Roman" w:cs="ＭＳ 明朝" w:hint="eastAsia"/>
                <w:kern w:val="0"/>
                <w:szCs w:val="21"/>
              </w:rPr>
              <w:t>通路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□　</w:t>
            </w:r>
            <w:r w:rsidRPr="00282AEE">
              <w:rPr>
                <w:rFonts w:ascii="Times New Roman" w:hAnsi="Times New Roman" w:cs="ＭＳ 明朝" w:hint="eastAsia"/>
                <w:kern w:val="0"/>
                <w:szCs w:val="21"/>
              </w:rPr>
              <w:t>見通しの確保（防犯カメラによる補完・録画機能付き）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□　照度の確保（3ﾙｸｽ以上)（センサーライトによる補完）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必須</w:t>
            </w: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必須</w:t>
            </w:r>
          </w:p>
        </w:tc>
      </w:tr>
      <w:tr w:rsidR="004E6AD5" w:rsidRPr="00C32220">
        <w:trPr>
          <w:trHeight w:hRule="exact" w:val="866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6AD5" w:rsidRPr="00175269" w:rsidRDefault="004E6AD5" w:rsidP="004E6AD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AD5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11　ゴミ置場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AD5" w:rsidRPr="00282AEE" w:rsidRDefault="004E6AD5" w:rsidP="004E6AD5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照明設備の設置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■　塀、施錠可能な扉等による区画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推奨</w:t>
            </w: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推奨</w:t>
            </w:r>
          </w:p>
        </w:tc>
      </w:tr>
      <w:tr w:rsidR="004E6AD5" w:rsidRPr="00C32220" w:rsidTr="004E6AD5">
        <w:trPr>
          <w:trHeight w:hRule="exact" w:val="313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lastRenderedPageBreak/>
              <w:t>専用</w:t>
            </w:r>
            <w:r w:rsidRPr="00175269">
              <w:rPr>
                <w:rFonts w:ascii="Times New Roman" w:hAnsi="Times New Roman" w:cs="ＭＳ 明朝" w:hint="eastAsia"/>
                <w:kern w:val="0"/>
                <w:szCs w:val="21"/>
              </w:rPr>
              <w:t>部分</w:t>
            </w:r>
          </w:p>
          <w:p w:rsidR="004E6AD5" w:rsidRPr="001A264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</w:pPr>
            <w:r w:rsidRPr="001A2640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審査対象物件に</w:t>
            </w:r>
            <w:r w:rsidRPr="001A2640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該当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する項目箇所</w:t>
            </w:r>
            <w:r w:rsidRPr="001A2640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を</w:t>
            </w:r>
            <w:r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チェック</w:t>
            </w:r>
            <w:r w:rsidRPr="001A2640"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  <w:t>）</w:t>
            </w:r>
          </w:p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</w:p>
          <w:p w:rsidR="004E6AD5" w:rsidRPr="006C735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 w:hint="eastAsia"/>
                <w:kern w:val="0"/>
                <w:sz w:val="20"/>
                <w:szCs w:val="20"/>
              </w:rPr>
            </w:pPr>
          </w:p>
          <w:p w:rsidR="004E6AD5" w:rsidRPr="00AF42D1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１　住居</w:t>
            </w:r>
            <w:r w:rsidRPr="00175269">
              <w:rPr>
                <w:rFonts w:ascii="Times New Roman" w:hAnsi="Times New Roman" w:cs="ＭＳ 明朝" w:hint="eastAsia"/>
                <w:kern w:val="0"/>
                <w:szCs w:val="21"/>
              </w:rPr>
              <w:t>の玄関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扉</w:t>
            </w:r>
            <w:r w:rsidRPr="00175269">
              <w:rPr>
                <w:rFonts w:ascii="Times New Roman" w:hAnsi="Times New Roman" w:cs="ＭＳ 明朝" w:hint="eastAsia"/>
                <w:kern w:val="0"/>
                <w:szCs w:val="21"/>
              </w:rPr>
              <w:t>等</w:t>
            </w:r>
          </w:p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□　防犯建物部品(ＣＰ部品等)の扉、枠、錠の設置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補完措置（以下の全てを満たせば防犯建物部品設置とみなす）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　□　ドアとドア枠のすき間からカンヌキが見えない構造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　□　ピッキング解錠が困難な構造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　□　補助錠の設置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　□　ドアチェーン又はドアガードの設置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　□　サムターン回し防止機能を備えたドアノブの設置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　□　外部から外されにくいドアスコープの設置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195" w:hangingChars="100" w:hanging="195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■　防犯建物部品設置の外部表示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必須</w:t>
            </w: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必須</w:t>
            </w: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推奨</w:t>
            </w:r>
          </w:p>
        </w:tc>
      </w:tr>
      <w:tr w:rsidR="004E6AD5" w:rsidRPr="00C32220" w:rsidTr="004E6AD5">
        <w:trPr>
          <w:trHeight w:val="152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AD5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２　玄関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E6AD5" w:rsidRPr="00282AEE" w:rsidRDefault="004E6AD5" w:rsidP="004E6AD5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屋外設置の</w:t>
            </w:r>
            <w:r w:rsidRPr="00282AEE">
              <w:rPr>
                <w:rFonts w:hint="eastAsia"/>
              </w:rPr>
              <w:t>防犯ベル、又はライトに連動した</w:t>
            </w: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警報装置の設置</w:t>
            </w:r>
          </w:p>
          <w:p w:rsidR="004E6AD5" w:rsidRPr="00282AEE" w:rsidRDefault="004E6AD5" w:rsidP="004E6AD5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廊下、階段等からの見通しの確保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□　テレビモニター機能付きインターホンの設置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■　自動施錠タイプの錠前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必須</w:t>
            </w: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必須</w:t>
            </w: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必須</w:t>
            </w: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推奨</w:t>
            </w:r>
          </w:p>
        </w:tc>
      </w:tr>
      <w:tr w:rsidR="004E6AD5" w:rsidRPr="00C32220">
        <w:trPr>
          <w:trHeight w:val="215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D5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３　住居</w:t>
            </w:r>
            <w:r w:rsidRPr="00175269">
              <w:rPr>
                <w:rFonts w:ascii="Times New Roman" w:hAnsi="Times New Roman" w:cs="ＭＳ 明朝" w:hint="eastAsia"/>
                <w:kern w:val="0"/>
                <w:szCs w:val="21"/>
              </w:rPr>
              <w:t>の窓</w:t>
            </w:r>
          </w:p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(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バルコニー以外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) </w:t>
            </w:r>
          </w:p>
          <w:p w:rsidR="004E6AD5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AD5" w:rsidRPr="00282AEE" w:rsidRDefault="004E6AD5" w:rsidP="004E6AD5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ルーバー窓への破壊に強い構造の面格子、シャッターの設置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■　ルーバー窓以外の窓への面格子、シャッターの設置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□　下記のA・B　２項目の何れかを満たすこと</w:t>
            </w:r>
          </w:p>
          <w:p w:rsidR="004E6AD5" w:rsidRPr="00282AEE" w:rsidRDefault="0092480E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noProof/>
                <w:spacing w:val="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6350</wp:posOffset>
                      </wp:positionV>
                      <wp:extent cx="3505200" cy="711200"/>
                      <wp:effectExtent l="9525" t="8890" r="9525" b="1333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711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3BAD4" id="Rectangle 2" o:spid="_x0000_s1026" style="position:absolute;left:0;text-align:left;margin-left:14.8pt;margin-top:.5pt;width:276pt;height: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YVdQIAAPsE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" filled="f"/>
                  </w:pict>
                </mc:Fallback>
              </mc:AlternateContent>
            </w:r>
            <w:r w:rsidR="004E6AD5" w:rsidRPr="00282AEE">
              <w:rPr>
                <w:rFonts w:ascii="ＭＳ 明朝" w:hAnsi="Times New Roman" w:hint="eastAsia"/>
                <w:b/>
                <w:spacing w:val="2"/>
                <w:kern w:val="0"/>
                <w:szCs w:val="21"/>
              </w:rPr>
              <w:t>A</w:t>
            </w:r>
            <w:r w:rsidR="004E6AD5"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　・窓サッシにサブロック付きクレセント及び補助錠の設置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50" w:left="481" w:hangingChars="100" w:hanging="195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・ガラスへの破壊音又は窓の開閉に対応したガラスアラーム等感知装置の設置</w:t>
            </w: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。※１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50" w:left="481" w:hangingChars="100" w:hanging="195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  <w:p w:rsidR="004E6AD5" w:rsidRDefault="0092480E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573" w:hangingChars="300" w:hanging="573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noProof/>
                <w:spacing w:val="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-6985</wp:posOffset>
                      </wp:positionV>
                      <wp:extent cx="3505200" cy="424815"/>
                      <wp:effectExtent l="9525" t="13335" r="952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424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3D0C7" id="Rectangle 3" o:spid="_x0000_s1026" style="position:absolute;left:0;text-align:left;margin-left:14.8pt;margin-top:-.55pt;width:276pt;height:3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" filled="f"/>
                  </w:pict>
                </mc:Fallback>
              </mc:AlternateContent>
            </w:r>
            <w:r w:rsidR="004E6AD5" w:rsidRPr="00282AEE">
              <w:rPr>
                <w:rFonts w:ascii="ＭＳ 明朝" w:hAnsi="Times New Roman" w:hint="eastAsia"/>
                <w:b/>
                <w:spacing w:val="2"/>
                <w:kern w:val="0"/>
                <w:szCs w:val="21"/>
              </w:rPr>
              <w:t xml:space="preserve">B　</w:t>
            </w:r>
            <w:r w:rsidR="004E6AD5"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・防犯合わせガラス（ CPｶﾞﾗｽ）</w:t>
            </w:r>
            <w:r w:rsidR="004E6AD5">
              <w:rPr>
                <w:rFonts w:ascii="ＭＳ 明朝" w:hAnsi="Times New Roman" w:hint="eastAsia"/>
                <w:spacing w:val="2"/>
                <w:kern w:val="0"/>
                <w:szCs w:val="21"/>
              </w:rPr>
              <w:t>もしくは強固な面格子の設置</w:t>
            </w:r>
            <w:r w:rsidR="004E6AD5"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。</w:t>
            </w:r>
            <w:r w:rsidR="004E6AD5">
              <w:rPr>
                <w:rFonts w:ascii="ＭＳ 明朝" w:hAnsi="Times New Roman" w:hint="eastAsia"/>
                <w:spacing w:val="2"/>
                <w:kern w:val="0"/>
                <w:szCs w:val="21"/>
              </w:rPr>
              <w:t>※１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■　防犯建物部品設置の外部表示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必須</w:t>
            </w:r>
          </w:p>
          <w:p w:rsidR="004E6AD5" w:rsidRPr="00C32220" w:rsidRDefault="004E6AD5" w:rsidP="004E6A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推奨</w:t>
            </w: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必須</w:t>
            </w: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推奨</w:t>
            </w:r>
          </w:p>
        </w:tc>
      </w:tr>
      <w:tr w:rsidR="004E6AD5" w:rsidRPr="00C32220">
        <w:trPr>
          <w:trHeight w:val="1886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</w:tcPr>
          <w:p w:rsidR="004E6AD5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４　住居</w:t>
            </w:r>
            <w:r w:rsidRPr="00175269">
              <w:rPr>
                <w:rFonts w:ascii="Times New Roman" w:hAnsi="Times New Roman" w:cs="ＭＳ 明朝" w:hint="eastAsia"/>
                <w:kern w:val="0"/>
                <w:szCs w:val="21"/>
              </w:rPr>
              <w:t>の窓</w:t>
            </w:r>
          </w:p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(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バルコニー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) </w:t>
            </w:r>
          </w:p>
          <w:p w:rsidR="004E6AD5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</w:t>
            </w:r>
          </w:p>
          <w:p w:rsidR="004E6AD5" w:rsidRPr="008D09D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</w:t>
            </w:r>
          </w:p>
        </w:tc>
        <w:tc>
          <w:tcPr>
            <w:tcW w:w="592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□　下記のA・B　２項目の何れかを満たすこと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 xml:space="preserve">A　</w:t>
            </w:r>
            <w:r w:rsidR="0092480E">
              <w:rPr>
                <w:rFonts w:ascii="ＭＳ 明朝" w:hAnsi="Times New Roman" w:hint="eastAsia"/>
                <w:noProof/>
                <w:spacing w:val="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6350</wp:posOffset>
                      </wp:positionV>
                      <wp:extent cx="3505200" cy="647700"/>
                      <wp:effectExtent l="9525" t="12700" r="9525" b="635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F0A6E" id="Rectangle 4" o:spid="_x0000_s1026" style="position:absolute;left:0;text-align:left;margin-left:14.8pt;margin-top:.5pt;width:276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" filled="f"/>
                  </w:pict>
                </mc:Fallback>
              </mc:AlternateContent>
            </w: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・窓サッシにサブロック付きクレセント及び補助錠の設置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50" w:left="481" w:hangingChars="100" w:hanging="195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・ガラスへの破壊音又は窓の開閉に対応したガラスアラーム等感知装置の設置</w:t>
            </w: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。※1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50" w:left="481" w:hangingChars="100" w:hanging="195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  <w:p w:rsidR="004E6AD5" w:rsidRPr="00282AEE" w:rsidRDefault="0092480E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573" w:hangingChars="300" w:hanging="573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noProof/>
                <w:spacing w:val="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-6985</wp:posOffset>
                      </wp:positionV>
                      <wp:extent cx="3505200" cy="430530"/>
                      <wp:effectExtent l="9525" t="7620" r="9525" b="952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4305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BD31B" id="Rectangle 5" o:spid="_x0000_s1026" style="position:absolute;left:0;text-align:left;margin-left:14.8pt;margin-top:-.55pt;width:276pt;height:3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" filled="f"/>
                  </w:pict>
                </mc:Fallback>
              </mc:AlternateContent>
            </w:r>
            <w:r w:rsidR="004E6AD5"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B　・防犯合わせガラス（ CPｶﾞﾗｽ）</w:t>
            </w:r>
            <w:r w:rsidR="004E6AD5">
              <w:rPr>
                <w:rFonts w:ascii="ＭＳ 明朝" w:hAnsi="Times New Roman" w:hint="eastAsia"/>
                <w:spacing w:val="2"/>
                <w:kern w:val="0"/>
                <w:szCs w:val="21"/>
              </w:rPr>
              <w:t>もしくは強固な面格子</w:t>
            </w:r>
            <w:r w:rsidR="004E6AD5"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の設置。</w:t>
            </w:r>
            <w:r w:rsidR="004E6AD5">
              <w:rPr>
                <w:rFonts w:ascii="ＭＳ 明朝" w:hAnsi="Times New Roman" w:hint="eastAsia"/>
                <w:spacing w:val="2"/>
                <w:kern w:val="0"/>
                <w:szCs w:val="21"/>
              </w:rPr>
              <w:t>※1</w:t>
            </w:r>
          </w:p>
          <w:p w:rsidR="004E6AD5" w:rsidRPr="00282AEE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■　防犯建物部品設置の外部表示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auto"/>
            </w:tcBorders>
          </w:tcPr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必須</w:t>
            </w: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推奨</w:t>
            </w:r>
          </w:p>
        </w:tc>
      </w:tr>
      <w:tr w:rsidR="004E6AD5" w:rsidRPr="00C32220">
        <w:trPr>
          <w:trHeight w:val="86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AD5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５　</w:t>
            </w:r>
            <w:r w:rsidRPr="00175269">
              <w:rPr>
                <w:rFonts w:ascii="Times New Roman" w:hAnsi="Times New Roman" w:cs="ＭＳ 明朝" w:hint="eastAsia"/>
                <w:kern w:val="0"/>
                <w:szCs w:val="21"/>
              </w:rPr>
              <w:t>バルコニー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E6AD5" w:rsidRPr="00282AEE" w:rsidRDefault="004E6AD5" w:rsidP="004E6AD5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道路からの見通しの確保</w:t>
            </w:r>
          </w:p>
          <w:p w:rsidR="004E6AD5" w:rsidRPr="00282AEE" w:rsidRDefault="004E6AD5" w:rsidP="004E6AD5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282AEE">
              <w:rPr>
                <w:rFonts w:ascii="ＭＳ 明朝" w:hAnsi="Times New Roman" w:hint="eastAsia"/>
                <w:spacing w:val="2"/>
                <w:kern w:val="0"/>
                <w:szCs w:val="21"/>
              </w:rPr>
              <w:t>階段等共有部分から侵入ができない構造の確保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推奨</w:t>
            </w:r>
          </w:p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推奨</w:t>
            </w:r>
          </w:p>
        </w:tc>
      </w:tr>
      <w:tr w:rsidR="004E6AD5" w:rsidRPr="00C32220" w:rsidTr="004E6AD5">
        <w:trPr>
          <w:trHeight w:val="421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D5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６　風呂場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AD5" w:rsidRPr="00175269" w:rsidRDefault="004E6AD5" w:rsidP="004E6AD5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屋外設置の</w:t>
            </w:r>
            <w:r>
              <w:rPr>
                <w:rFonts w:hint="eastAsia"/>
              </w:rPr>
              <w:t>防犯ベル、又はライトに連動した</w:t>
            </w: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警報装置の設置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必須</w:t>
            </w:r>
          </w:p>
        </w:tc>
      </w:tr>
      <w:tr w:rsidR="004E6AD5" w:rsidRPr="00C32220">
        <w:trPr>
          <w:trHeight w:val="411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D5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７　寝室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□　屋外設置の</w:t>
            </w:r>
            <w:r>
              <w:rPr>
                <w:rFonts w:hint="eastAsia"/>
              </w:rPr>
              <w:t>防犯ベル、又はライトに連動した</w:t>
            </w: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警報装置の設置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必須</w:t>
            </w:r>
          </w:p>
        </w:tc>
      </w:tr>
      <w:tr w:rsidR="004E6AD5" w:rsidRPr="00C32220" w:rsidTr="004E6AD5">
        <w:trPr>
          <w:trHeight w:val="33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AD5" w:rsidRPr="00175269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AD5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Times New Roman" w:hAnsi="Times New Roman" w:cs="ＭＳ 明朝" w:hint="eastAsia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Cs w:val="21"/>
              </w:rPr>
              <w:t>８　その他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E6AD5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Cs w:val="21"/>
              </w:rPr>
              <w:t>■　屋外防犯ベル等に連動した警報装置の各部屋への設置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E6AD5" w:rsidRPr="00C32220" w:rsidRDefault="004E6AD5" w:rsidP="004E6A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 w:hint="eastAsia"/>
                <w:spacing w:val="2"/>
                <w:kern w:val="0"/>
                <w:szCs w:val="21"/>
              </w:rPr>
            </w:pPr>
            <w:r w:rsidRPr="00C32220">
              <w:rPr>
                <w:rFonts w:ascii="ＭＳ 明朝" w:hAnsi="Times New Roman" w:hint="eastAsia"/>
                <w:spacing w:val="2"/>
                <w:kern w:val="0"/>
                <w:szCs w:val="21"/>
              </w:rPr>
              <w:t>推奨</w:t>
            </w:r>
          </w:p>
        </w:tc>
      </w:tr>
    </w:tbl>
    <w:p w:rsidR="004E6AD5" w:rsidRDefault="004E6AD5" w:rsidP="004E6AD5">
      <w:pPr>
        <w:rPr>
          <w:rFonts w:hint="eastAsia"/>
        </w:rPr>
      </w:pPr>
      <w:r>
        <w:rPr>
          <w:rFonts w:hint="eastAsia"/>
        </w:rPr>
        <w:t>＊基準は変更する場合がありますので都度お問い合わせください。</w:t>
      </w:r>
    </w:p>
    <w:p w:rsidR="004E6AD5" w:rsidRDefault="004E6AD5" w:rsidP="004E6AD5">
      <w:pPr>
        <w:rPr>
          <w:rFonts w:hint="eastAsia"/>
        </w:rPr>
      </w:pPr>
      <w:r>
        <w:rPr>
          <w:rFonts w:hint="eastAsia"/>
        </w:rPr>
        <w:t>＊警報装置の押釦がワイヤレス式の場合は警報装置、押釦は各</w:t>
      </w:r>
      <w:r>
        <w:rPr>
          <w:rFonts w:hint="eastAsia"/>
        </w:rPr>
        <w:t>1</w:t>
      </w:r>
      <w:r>
        <w:rPr>
          <w:rFonts w:hint="eastAsia"/>
        </w:rPr>
        <w:t>台でも可。</w:t>
      </w:r>
    </w:p>
    <w:p w:rsidR="004E6AD5" w:rsidRPr="00D728CE" w:rsidRDefault="004E6AD5" w:rsidP="004E6AD5">
      <w:pPr>
        <w:rPr>
          <w:rFonts w:hint="eastAsia"/>
        </w:rPr>
      </w:pPr>
      <w:r>
        <w:rPr>
          <w:rFonts w:hint="eastAsia"/>
        </w:rPr>
        <w:t>※１＝外壁に面する窓で、窓下２ｍ以内に足場に成る物が無い場合は、</w:t>
      </w:r>
      <w:r>
        <w:rPr>
          <w:rFonts w:hint="eastAsia"/>
        </w:rPr>
        <w:t>3</w:t>
      </w:r>
      <w:r>
        <w:rPr>
          <w:rFonts w:hint="eastAsia"/>
        </w:rPr>
        <w:t>階以上は不要。</w:t>
      </w:r>
    </w:p>
    <w:sectPr w:rsidR="004E6AD5" w:rsidRPr="00D728CE" w:rsidSect="004E6AD5">
      <w:pgSz w:w="11906" w:h="16838" w:code="9"/>
      <w:pgMar w:top="1134" w:right="567" w:bottom="567" w:left="1134" w:header="851" w:footer="992" w:gutter="0"/>
      <w:cols w:space="425"/>
      <w:docGrid w:type="linesAndChars" w:linePitch="352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4F3"/>
    <w:multiLevelType w:val="hybridMultilevel"/>
    <w:tmpl w:val="21C27C32"/>
    <w:lvl w:ilvl="0">
      <w:start w:val="11"/>
      <w:numFmt w:val="bullet"/>
      <w:lvlText w:val="■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4C63B0"/>
    <w:multiLevelType w:val="hybridMultilevel"/>
    <w:tmpl w:val="CACA414E"/>
    <w:lvl w:ilvl="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68113F"/>
    <w:multiLevelType w:val="multilevel"/>
    <w:tmpl w:val="CACA414E"/>
    <w:lvl w:ilvl="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DA"/>
    <w:rsid w:val="003223E5"/>
    <w:rsid w:val="004E6AD5"/>
    <w:rsid w:val="008301DA"/>
    <w:rsid w:val="0092480E"/>
    <w:rsid w:val="00E2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687D50-4BD2-4A9D-8B58-A97B3B78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205E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E205E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D55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579E"/>
    <w:rPr>
      <w:kern w:val="2"/>
      <w:sz w:val="21"/>
      <w:szCs w:val="24"/>
    </w:rPr>
  </w:style>
  <w:style w:type="paragraph" w:styleId="a7">
    <w:name w:val="footer"/>
    <w:basedOn w:val="a"/>
    <w:link w:val="a8"/>
    <w:rsid w:val="00D55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57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協会 福岡県防犯設備士</dc:creator>
  <cp:keywords/>
  <cp:lastModifiedBy>協会 福岡県防犯設備士</cp:lastModifiedBy>
  <cp:revision>2</cp:revision>
  <cp:lastPrinted>2019-05-27T00:59:00Z</cp:lastPrinted>
  <dcterms:created xsi:type="dcterms:W3CDTF">2019-05-27T01:01:00Z</dcterms:created>
  <dcterms:modified xsi:type="dcterms:W3CDTF">2019-05-27T01:01:00Z</dcterms:modified>
</cp:coreProperties>
</file>